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410" w:rsidRDefault="008A54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:rsidR="008A5410" w:rsidRDefault="008A54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36"/>
          <w:szCs w:val="36"/>
        </w:rPr>
      </w:pPr>
      <w:r>
        <w:rPr>
          <w:rFonts w:ascii="Helvetica-Bold" w:hAnsi="Helvetica-Bold" w:cs="Helvetica-Bold"/>
          <w:b/>
          <w:bCs/>
          <w:kern w:val="0"/>
          <w:sz w:val="36"/>
          <w:szCs w:val="36"/>
        </w:rPr>
        <w:t xml:space="preserve">Prier, c’est avoir une relation continue avec Dieu : c’est Lui </w:t>
      </w:r>
      <w:r w:rsidR="00EF1758">
        <w:rPr>
          <w:rFonts w:ascii="Helvetica-Bold" w:hAnsi="Helvetica-Bold" w:cs="Helvetica-Bold"/>
          <w:b/>
          <w:bCs/>
          <w:kern w:val="0"/>
          <w:sz w:val="36"/>
          <w:szCs w:val="36"/>
        </w:rPr>
        <w:t xml:space="preserve">faire part </w:t>
      </w:r>
      <w:r>
        <w:rPr>
          <w:rFonts w:ascii="Helvetica-Bold" w:hAnsi="Helvetica-Bold" w:cs="Helvetica-Bold"/>
          <w:b/>
          <w:bCs/>
          <w:kern w:val="0"/>
          <w:sz w:val="36"/>
          <w:szCs w:val="36"/>
        </w:rPr>
        <w:t xml:space="preserve">de tes préoccupations, de tes faiblesses, de tes requêtes, </w:t>
      </w:r>
      <w:r w:rsidR="00395904">
        <w:rPr>
          <w:rFonts w:ascii="Helvetica-Bold" w:hAnsi="Helvetica-Bold" w:cs="Helvetica-Bold"/>
          <w:b/>
          <w:bCs/>
          <w:kern w:val="0"/>
          <w:sz w:val="36"/>
          <w:szCs w:val="36"/>
        </w:rPr>
        <w:t xml:space="preserve">de ta gratitude, </w:t>
      </w:r>
      <w:r>
        <w:rPr>
          <w:rFonts w:ascii="Helvetica-Bold" w:hAnsi="Helvetica-Bold" w:cs="Helvetica-Bold"/>
          <w:b/>
          <w:bCs/>
          <w:kern w:val="0"/>
          <w:sz w:val="36"/>
          <w:szCs w:val="36"/>
        </w:rPr>
        <w:t>quelqu’elles soient et ce, quelques soient le moment et l’endroit.</w:t>
      </w:r>
    </w:p>
    <w:p w:rsidR="008A5410" w:rsidRDefault="008A54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36"/>
          <w:szCs w:val="36"/>
        </w:rPr>
      </w:pPr>
      <w:r>
        <w:rPr>
          <w:rFonts w:ascii="Helvetica-Bold" w:hAnsi="Helvetica-Bold" w:cs="Helvetica-Bold"/>
          <w:b/>
          <w:bCs/>
          <w:kern w:val="0"/>
          <w:sz w:val="36"/>
          <w:szCs w:val="36"/>
        </w:rPr>
        <w:t>Mais comment?</w:t>
      </w:r>
    </w:p>
    <w:p w:rsidR="008A5410" w:rsidRDefault="008A54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36"/>
          <w:szCs w:val="36"/>
        </w:rPr>
      </w:pPr>
      <w:r>
        <w:rPr>
          <w:rFonts w:ascii="Helvetica-Bold" w:hAnsi="Helvetica-Bold" w:cs="Helvetica-Bold"/>
          <w:b/>
          <w:bCs/>
          <w:kern w:val="0"/>
          <w:sz w:val="36"/>
          <w:szCs w:val="36"/>
        </w:rPr>
        <w:t>Dieu est Esprit. Demande-Lui, tout simplement, du fond du coeur, de se révéler à Toi.</w:t>
      </w:r>
    </w:p>
    <w:p w:rsidR="008A5410" w:rsidRDefault="008A54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36"/>
          <w:szCs w:val="36"/>
        </w:rPr>
      </w:pPr>
    </w:p>
    <w:p w:rsidR="008A5410" w:rsidRDefault="008A54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36"/>
          <w:szCs w:val="36"/>
        </w:rPr>
      </w:pPr>
      <w:r>
        <w:rPr>
          <w:rFonts w:ascii="Helvetica-Bold" w:hAnsi="Helvetica-Bold" w:cs="Helvetica-Bold"/>
          <w:b/>
          <w:bCs/>
          <w:kern w:val="0"/>
          <w:sz w:val="36"/>
          <w:szCs w:val="36"/>
        </w:rPr>
        <w:t>Jésus-Christ, Son Fils, fut envoyé sur terre, en tant que Messie (Annonciateur de la « Bonne Nouvelle ») pour être Le Médiateur entre Dieu et les hommes (l’être humain) car, tous avons péché devant la face de L’Éternel qui est Saint : Il est Un Dieu d’Amour, mais aussi de Justice.</w:t>
      </w:r>
    </w:p>
    <w:p w:rsidR="008A5410" w:rsidRDefault="0039590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36"/>
          <w:szCs w:val="36"/>
        </w:rPr>
      </w:pPr>
      <w:r>
        <w:rPr>
          <w:rFonts w:ascii="Helvetica-Bold" w:hAnsi="Helvetica-Bold" w:cs="Helvetica-Bold"/>
          <w:b/>
          <w:bCs/>
          <w:kern w:val="0"/>
          <w:sz w:val="36"/>
          <w:szCs w:val="36"/>
        </w:rPr>
        <w:t>P</w:t>
      </w:r>
      <w:r w:rsidR="008A5410">
        <w:rPr>
          <w:rFonts w:ascii="Helvetica-Bold" w:hAnsi="Helvetica-Bold" w:cs="Helvetica-Bold"/>
          <w:b/>
          <w:bCs/>
          <w:kern w:val="0"/>
          <w:sz w:val="36"/>
          <w:szCs w:val="36"/>
        </w:rPr>
        <w:t xml:space="preserve">our que l’homme soit réconcilié avec Dieu, son Créateur, il a fallu que Jésus-Christ soit sacrifié, selon les plans parfaits de Dieu, puisqu’issu de la semence divine et incorruptible; </w:t>
      </w:r>
      <w:r w:rsidR="00CE7C24">
        <w:rPr>
          <w:rFonts w:ascii="Helvetica-Bold" w:hAnsi="Helvetica-Bold" w:cs="Helvetica-Bold"/>
          <w:b/>
          <w:bCs/>
          <w:kern w:val="0"/>
          <w:sz w:val="36"/>
          <w:szCs w:val="36"/>
        </w:rPr>
        <w:t>S</w:t>
      </w:r>
      <w:r w:rsidR="008A5410">
        <w:rPr>
          <w:rFonts w:ascii="Helvetica-Bold" w:hAnsi="Helvetica-Bold" w:cs="Helvetica-Bold"/>
          <w:b/>
          <w:bCs/>
          <w:kern w:val="0"/>
          <w:sz w:val="36"/>
          <w:szCs w:val="36"/>
        </w:rPr>
        <w:t>on sang versé ayant pour finalité de purifier l’humanité de tout péché, d’acter Son pardon et de donner libre accès à la vie éternelle, à quiconque croit en Lui, par Sa grâce, au moyen de la Foi.</w:t>
      </w:r>
    </w:p>
    <w:p w:rsidR="008A5410" w:rsidRDefault="008A54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36"/>
          <w:szCs w:val="36"/>
        </w:rPr>
      </w:pPr>
    </w:p>
    <w:p w:rsidR="008A5410" w:rsidRDefault="008A54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36"/>
          <w:szCs w:val="36"/>
        </w:rPr>
      </w:pPr>
      <w:r>
        <w:rPr>
          <w:rFonts w:ascii="Helvetica-Bold" w:hAnsi="Helvetica-Bold" w:cs="Helvetica-Bold"/>
          <w:b/>
          <w:bCs/>
          <w:kern w:val="0"/>
          <w:sz w:val="36"/>
          <w:szCs w:val="36"/>
        </w:rPr>
        <w:t>Jésus-Christ est ressuscité, Il est vivant et fait Sa demeure en ceux (celles) qui viennent à Lui avec des coeurs purs et humbles, tels les petits enfants. Est-ce ton cas?</w:t>
      </w:r>
    </w:p>
    <w:p w:rsidR="008A5410" w:rsidRDefault="008A54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36"/>
          <w:szCs w:val="36"/>
        </w:rPr>
      </w:pPr>
      <w:r>
        <w:rPr>
          <w:rFonts w:ascii="Helvetica-Bold" w:hAnsi="Helvetica-Bold" w:cs="Helvetica-Bold"/>
          <w:b/>
          <w:bCs/>
          <w:kern w:val="0"/>
          <w:sz w:val="36"/>
          <w:szCs w:val="36"/>
        </w:rPr>
        <w:t>Repens-toi sincèrement de tes péchés, remets toutes choses entre les mains de ton Père Céleste, en Jésus-Christ, sans retenue, que Ses voies te parviennent et qu’Il te surprenne!</w:t>
      </w:r>
    </w:p>
    <w:p w:rsidR="008A5410" w:rsidRDefault="008A54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</w:pPr>
      <w:r>
        <w:rPr>
          <w:rFonts w:ascii="Helvetica-Bold" w:hAnsi="Helvetica-Bold" w:cs="Helvetica-Bold"/>
          <w:b/>
          <w:bCs/>
          <w:kern w:val="0"/>
          <w:sz w:val="36"/>
          <w:szCs w:val="36"/>
        </w:rPr>
        <w:t>Crois seulement, car Il t’aime.</w:t>
      </w:r>
    </w:p>
    <w:sectPr w:rsidR="008A5410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10"/>
    <w:rsid w:val="0016378B"/>
    <w:rsid w:val="00395904"/>
    <w:rsid w:val="006E226C"/>
    <w:rsid w:val="008A5410"/>
    <w:rsid w:val="00A1079A"/>
    <w:rsid w:val="00CE7C24"/>
    <w:rsid w:val="00E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CCCE207"/>
  <w14:defaultImageDpi w14:val="0"/>
  <w15:docId w15:val="{C1846B06-53D3-4970-864A-0991E0F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albertpryce76@gmail.com</cp:lastModifiedBy>
  <cp:revision>2</cp:revision>
  <dcterms:created xsi:type="dcterms:W3CDTF">2024-05-06T14:05:00Z</dcterms:created>
  <dcterms:modified xsi:type="dcterms:W3CDTF">2024-05-06T14:05:00Z</dcterms:modified>
</cp:coreProperties>
</file>